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Guru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Assessment    </w:t>
      </w:r>
      <w:r>
        <w:t xml:space="preserve">   Cognitive    </w:t>
      </w:r>
      <w:r>
        <w:t xml:space="preserve">   Evaluation    </w:t>
      </w:r>
      <w:r>
        <w:t xml:space="preserve">   Evidence    </w:t>
      </w:r>
      <w:r>
        <w:t xml:space="preserve">   Examination    </w:t>
      </w:r>
      <w:r>
        <w:t xml:space="preserve">   Formal    </w:t>
      </w:r>
      <w:r>
        <w:t xml:space="preserve">   Informal    </w:t>
      </w:r>
      <w:r>
        <w:t xml:space="preserve">   Investigation    </w:t>
      </w:r>
      <w:r>
        <w:t xml:space="preserve">   Moderation    </w:t>
      </w:r>
      <w:r>
        <w:t xml:space="preserve">   Monitoring    </w:t>
      </w:r>
      <w:r>
        <w:t xml:space="preserve">   Planning    </w:t>
      </w:r>
      <w:r>
        <w:t xml:space="preserve">   Practical tasks    </w:t>
      </w:r>
      <w:r>
        <w:t xml:space="preserve">   Prior knowledge    </w:t>
      </w:r>
      <w:r>
        <w:t xml:space="preserve">   Process skills    </w:t>
      </w:r>
      <w:r>
        <w:t xml:space="preserve">   Progress    </w:t>
      </w:r>
      <w:r>
        <w:t xml:space="preserve">   Promotion    </w:t>
      </w:r>
      <w:r>
        <w:t xml:space="preserve">   School based    </w:t>
      </w:r>
      <w:r>
        <w:t xml:space="preserve">   Summative    </w:t>
      </w:r>
      <w:r>
        <w:t xml:space="preserve">   Taxonomy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Guru</dc:title>
  <dcterms:created xsi:type="dcterms:W3CDTF">2021-10-11T01:37:40Z</dcterms:created>
  <dcterms:modified xsi:type="dcterms:W3CDTF">2021-10-11T01:37:40Z</dcterms:modified>
</cp:coreProperties>
</file>