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Ptolemaeus     </w:t>
      </w:r>
      <w:r>
        <w:t xml:space="preserve">   Claudius    </w:t>
      </w:r>
      <w:r>
        <w:t xml:space="preserve">   Alexandria    </w:t>
      </w:r>
      <w:r>
        <w:t xml:space="preserve">   Almagest    </w:t>
      </w:r>
      <w:r>
        <w:t xml:space="preserve">   astronomy    </w:t>
      </w:r>
      <w:r>
        <w:t xml:space="preserve">   constellations    </w:t>
      </w:r>
      <w:r>
        <w:t xml:space="preserve">   Egypt    </w:t>
      </w:r>
      <w:r>
        <w:t xml:space="preserve">   Ptolemy    </w:t>
      </w:r>
      <w:r>
        <w:t xml:space="preserve">   Stars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2021-10-11T01:37:33Z</dcterms:created>
  <dcterms:modified xsi:type="dcterms:W3CDTF">2021-10-11T01:37:33Z</dcterms:modified>
</cp:coreProperties>
</file>