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Gravitational pull    </w:t>
      </w:r>
      <w:r>
        <w:t xml:space="preserve">   Stars    </w:t>
      </w:r>
      <w:r>
        <w:t xml:space="preserve">   Space    </w:t>
      </w:r>
      <w:r>
        <w:t xml:space="preserve">   Atmosphere    </w:t>
      </w:r>
      <w:r>
        <w:t xml:space="preserve">   Farthest    </w:t>
      </w:r>
      <w:r>
        <w:t xml:space="preserve">   Water    </w:t>
      </w:r>
      <w:r>
        <w:t xml:space="preserve">   Tidal force    </w:t>
      </w:r>
      <w:r>
        <w:t xml:space="preserve">   Low tides    </w:t>
      </w:r>
      <w:r>
        <w:t xml:space="preserve">   High tides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Tides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2021-10-11T01:39:02Z</dcterms:created>
  <dcterms:modified xsi:type="dcterms:W3CDTF">2021-10-11T01:39:02Z</dcterms:modified>
</cp:coreProperties>
</file>