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Atlantic 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molasses    </w:t>
      </w:r>
      <w:r>
        <w:t xml:space="preserve">   freedom    </w:t>
      </w:r>
      <w:r>
        <w:t xml:space="preserve">   enslaved    </w:t>
      </w:r>
      <w:r>
        <w:t xml:space="preserve">   plantation    </w:t>
      </w:r>
      <w:r>
        <w:t xml:space="preserve">   indigo    </w:t>
      </w:r>
      <w:r>
        <w:t xml:space="preserve">   tween deck    </w:t>
      </w:r>
      <w:r>
        <w:t xml:space="preserve">   Middle Passage    </w:t>
      </w:r>
      <w:r>
        <w:t xml:space="preserve">   cotton    </w:t>
      </w:r>
      <w:r>
        <w:t xml:space="preserve">   rice    </w:t>
      </w:r>
      <w:r>
        <w:t xml:space="preserve">   tobacco    </w:t>
      </w:r>
      <w:r>
        <w:t xml:space="preserve">   Triangular Trade Routes    </w:t>
      </w:r>
      <w:r>
        <w:t xml:space="preserve">   Paddy Rollers    </w:t>
      </w:r>
      <w:r>
        <w:t xml:space="preserve">   smote    </w:t>
      </w:r>
      <w:r>
        <w:t xml:space="preserve">   overseer    </w:t>
      </w:r>
      <w:r>
        <w:t xml:space="preserve">   Underground Railroad    </w:t>
      </w:r>
      <w:r>
        <w:t xml:space="preserve">   slavery    </w:t>
      </w:r>
      <w:r>
        <w:t xml:space="preserve">   slaveholder    </w:t>
      </w:r>
      <w:r>
        <w:t xml:space="preserve">   occupation    </w:t>
      </w:r>
      <w:r>
        <w:t xml:space="preserve">   fugitive    </w:t>
      </w:r>
      <w:r>
        <w:t xml:space="preserve">   emancipation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Atlantic Slave Trade</dc:title>
  <dcterms:created xsi:type="dcterms:W3CDTF">2021-10-11T01:40:29Z</dcterms:created>
  <dcterms:modified xsi:type="dcterms:W3CDTF">2021-10-11T01:40:29Z</dcterms:modified>
</cp:coreProperties>
</file>