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boundary between air masses that don't move possibly causing rain for several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warm and cool air collide, the warm air will be forced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concentration of ozone in the stratosphere;  protects Earth from harmful ultraviolet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abnormal rise of the sea along a shore as a result of strong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50 to 80 km, most meteorites burn up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temperature at which the water vapor in the air becomes saturated and condensation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large, powerful windstorm that forms over warm ocean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layer closest to Earth, where almost all weather occurs; the thinnest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powerful funnel-shaped column of spiraling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hurricane intensity scale that relates hurricane damage to wind speeds and central air pressures.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classify a tornado based on wind speed and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percentage of the maximum amount of water vapor the air can hold at its current temperature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 passing over warm surfaces gains buoyancy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 to 50 km, Ozone held here, absorbs UV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global warming caused by the buildup of carbon dioxide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source of human caused pollution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front where cold air moves in under a warm air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cloud formation that occurs when warm moist air is forced to rise up the side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mass of air surrounding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front where warm air moves over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weather phenomenon caused when warm water from the western Pacific Ocean flows eastward; milder winter temperatures and less snow than usual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usually brief, heavy storm that consists of rain, strong winds, lightning, and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uppermost layer of the atmosphere; very thin and very hot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body of air with horizontally uniform temperature, humidity, and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irregularly recurring upwelling of unusually cold water to the ocean surface along the western coast of South America that often occurs following an El Niño; winter temperatures that are warmer than normal in the Southeast and cooler than normal in the Northwest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Thermosphere    </w:t>
      </w:r>
      <w:r>
        <w:t xml:space="preserve">   Mesosphere    </w:t>
      </w:r>
      <w:r>
        <w:t xml:space="preserve">   Stratosphere    </w:t>
      </w:r>
      <w:r>
        <w:t xml:space="preserve">   Troposphere    </w:t>
      </w:r>
      <w:r>
        <w:t xml:space="preserve">   Ozone Layer    </w:t>
      </w:r>
      <w:r>
        <w:t xml:space="preserve">   Air Mass    </w:t>
      </w:r>
      <w:r>
        <w:t xml:space="preserve">   el niño    </w:t>
      </w:r>
      <w:r>
        <w:t xml:space="preserve">   la niña    </w:t>
      </w:r>
      <w:r>
        <w:t xml:space="preserve">   Warm Front    </w:t>
      </w:r>
      <w:r>
        <w:t xml:space="preserve">   Cold Front    </w:t>
      </w:r>
      <w:r>
        <w:t xml:space="preserve">   Stationary Front    </w:t>
      </w:r>
      <w:r>
        <w:t xml:space="preserve">   Tornado    </w:t>
      </w:r>
      <w:r>
        <w:t xml:space="preserve">   Fujita Scale    </w:t>
      </w:r>
      <w:r>
        <w:t xml:space="preserve">   Storm Surge    </w:t>
      </w:r>
      <w:r>
        <w:t xml:space="preserve">   Hurricane    </w:t>
      </w:r>
      <w:r>
        <w:t xml:space="preserve">   Saffir-Simpson Scale    </w:t>
      </w:r>
      <w:r>
        <w:t xml:space="preserve">   Thunderstorm    </w:t>
      </w:r>
      <w:r>
        <w:t xml:space="preserve">   Dew Point    </w:t>
      </w:r>
      <w:r>
        <w:t xml:space="preserve">   Relative Humidity    </w:t>
      </w:r>
      <w:r>
        <w:t xml:space="preserve">   Greenhouse Effect    </w:t>
      </w:r>
      <w:r>
        <w:t xml:space="preserve">   Vehicle Exhaust    </w:t>
      </w:r>
      <w:r>
        <w:t xml:space="preserve">   Frontal Lifting    </w:t>
      </w:r>
      <w:r>
        <w:t xml:space="preserve">   Convectional Lifting    </w:t>
      </w:r>
      <w:r>
        <w:t xml:space="preserve">   orographic lifting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2021-10-11T01:40:13Z</dcterms:created>
  <dcterms:modified xsi:type="dcterms:W3CDTF">2021-10-11T01:40:13Z</dcterms:modified>
</cp:coreProperties>
</file>