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Atmospheric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 spout    </w:t>
      </w:r>
      <w:r>
        <w:t xml:space="preserve">   Sleet    </w:t>
      </w:r>
      <w:r>
        <w:t xml:space="preserve">   Hail    </w:t>
      </w:r>
      <w:r>
        <w:t xml:space="preserve">   Rain    </w:t>
      </w:r>
      <w:r>
        <w:t xml:space="preserve">   Department of commerce    </w:t>
      </w:r>
      <w:r>
        <w:t xml:space="preserve">   Atmospheric sciences    </w:t>
      </w:r>
      <w:r>
        <w:t xml:space="preserve">   Meteorology    </w:t>
      </w:r>
      <w:r>
        <w:t xml:space="preserve">   Tornado    </w:t>
      </w:r>
      <w:r>
        <w:t xml:space="preserve">   Hurricane    </w:t>
      </w:r>
      <w:r>
        <w:t xml:space="preserve">   NOAA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Sciences</dc:title>
  <dcterms:created xsi:type="dcterms:W3CDTF">2021-10-11T01:39:25Z</dcterms:created>
  <dcterms:modified xsi:type="dcterms:W3CDTF">2021-10-11T01:39:25Z</dcterms:modified>
</cp:coreProperties>
</file>