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Niels Bohr    </w:t>
      </w:r>
      <w:r>
        <w:t xml:space="preserve">   Democritus    </w:t>
      </w:r>
      <w:r>
        <w:t xml:space="preserve">   JJ Thomson    </w:t>
      </w:r>
      <w:r>
        <w:t xml:space="preserve">   No Charge    </w:t>
      </w:r>
      <w:r>
        <w:t xml:space="preserve">   Negative    </w:t>
      </w:r>
      <w:r>
        <w:t xml:space="preserve">   Positive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Atom    </w:t>
      </w:r>
      <w:r>
        <w:t xml:space="preserve">   Ernest Rutherford    </w:t>
      </w:r>
      <w:r>
        <w:t xml:space="preserve">   Aristotle    </w:t>
      </w:r>
      <w:r>
        <w:t xml:space="preserve">   John Dalton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Theories!</dc:title>
  <dcterms:created xsi:type="dcterms:W3CDTF">2021-10-11T01:40:33Z</dcterms:created>
  <dcterms:modified xsi:type="dcterms:W3CDTF">2021-10-11T01:40:33Z</dcterms:modified>
</cp:coreProperties>
</file>