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Atoms, Molecules, and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Atomic Weight    </w:t>
      </w:r>
      <w:r>
        <w:t xml:space="preserve">   Atomic Number    </w:t>
      </w:r>
      <w:r>
        <w:t xml:space="preserve">   Noble Gasses    </w:t>
      </w:r>
      <w:r>
        <w:t xml:space="preserve">   Octet rule    </w:t>
      </w:r>
      <w:r>
        <w:t xml:space="preserve">   Hydrogen bond    </w:t>
      </w:r>
      <w:r>
        <w:t xml:space="preserve">   Nonmetal    </w:t>
      </w:r>
      <w:r>
        <w:t xml:space="preserve">   Metal    </w:t>
      </w:r>
      <w:r>
        <w:t xml:space="preserve">   Molecules    </w:t>
      </w:r>
      <w:r>
        <w:t xml:space="preserve">   Element    </w:t>
      </w:r>
      <w:r>
        <w:t xml:space="preserve">   Covalent Bond    </w:t>
      </w:r>
      <w:r>
        <w:t xml:space="preserve">   Chemical bond    </w:t>
      </w:r>
      <w:r>
        <w:t xml:space="preserve">   ionic bond    </w:t>
      </w:r>
      <w:r>
        <w:t xml:space="preserve">   Anion    </w:t>
      </w:r>
      <w:r>
        <w:t xml:space="preserve">   Cation    </w:t>
      </w:r>
      <w:r>
        <w:t xml:space="preserve">   ion    </w:t>
      </w:r>
      <w:r>
        <w:t xml:space="preserve">   proton    </w:t>
      </w:r>
      <w:r>
        <w:t xml:space="preserve">   neutron    </w:t>
      </w:r>
      <w:r>
        <w:t xml:space="preserve">   Electron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Atoms, Molecules, and Elements</dc:title>
  <dcterms:created xsi:type="dcterms:W3CDTF">2021-10-11T01:41:56Z</dcterms:created>
  <dcterms:modified xsi:type="dcterms:W3CDTF">2021-10-11T01:41:56Z</dcterms:modified>
</cp:coreProperties>
</file>