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&amp; 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atomic mass    </w:t>
      </w:r>
      <w:r>
        <w:t xml:space="preserve">   Atomic number    </w:t>
      </w:r>
      <w:r>
        <w:t xml:space="preserve">   chemical equation    </w:t>
      </w:r>
      <w:r>
        <w:t xml:space="preserve">   chemical formula    </w:t>
      </w:r>
      <w:r>
        <w:t xml:space="preserve">   chemical reaction    </w:t>
      </w:r>
      <w:r>
        <w:t xml:space="preserve">   chemical symbol    </w:t>
      </w:r>
      <w:r>
        <w:t xml:space="preserve">   electron    </w:t>
      </w:r>
      <w:r>
        <w:t xml:space="preserve">   electron cloud    </w:t>
      </w:r>
      <w:r>
        <w:t xml:space="preserve">   element    </w:t>
      </w:r>
      <w:r>
        <w:t xml:space="preserve">   energy level    </w:t>
      </w:r>
      <w:r>
        <w:t xml:space="preserve">   neutron    </w:t>
      </w:r>
      <w:r>
        <w:t xml:space="preserve">   nucleus    </w:t>
      </w:r>
      <w:r>
        <w:t xml:space="preserve">   proton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&amp; The Periodic Table</dc:title>
  <dcterms:created xsi:type="dcterms:W3CDTF">2021-10-11T01:40:01Z</dcterms:created>
  <dcterms:modified xsi:type="dcterms:W3CDTF">2021-10-11T01:40:01Z</dcterms:modified>
</cp:coreProperties>
</file>