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Synthetic    </w:t>
      </w:r>
      <w:r>
        <w:t xml:space="preserve">   half-life    </w:t>
      </w:r>
      <w:r>
        <w:t xml:space="preserve">   Radioactive decay    </w:t>
      </w:r>
      <w:r>
        <w:t xml:space="preserve">   transmutation    </w:t>
      </w:r>
      <w:r>
        <w:t xml:space="preserve">   Isotopes    </w:t>
      </w:r>
      <w:r>
        <w:t xml:space="preserve">   Beta particle    </w:t>
      </w:r>
      <w:r>
        <w:t xml:space="preserve">   Alpha particle    </w:t>
      </w:r>
      <w:r>
        <w:t xml:space="preserve">   Particles    </w:t>
      </w:r>
      <w:r>
        <w:t xml:space="preserve">   Symbol    </w:t>
      </w:r>
      <w:r>
        <w:t xml:space="preserve">   Atomic Mass    </w:t>
      </w:r>
      <w:r>
        <w:t xml:space="preserve">   Atomic Number    </w:t>
      </w:r>
      <w:r>
        <w:t xml:space="preserve">   Element    </w:t>
      </w:r>
      <w:r>
        <w:t xml:space="preserve">   Anode    </w:t>
      </w:r>
      <w:r>
        <w:t xml:space="preserve">   cathode-ray    </w:t>
      </w:r>
      <w:r>
        <w:t xml:space="preserve">   Thomson    </w:t>
      </w:r>
      <w:r>
        <w:t xml:space="preserve">   Rutherford    </w:t>
      </w:r>
      <w:r>
        <w:t xml:space="preserve">   Dalton    </w:t>
      </w:r>
      <w:r>
        <w:t xml:space="preserve">   Neutral    </w:t>
      </w:r>
      <w:r>
        <w:t xml:space="preserve">   Negative    </w:t>
      </w:r>
      <w:r>
        <w:t xml:space="preserve">   Positive    </w:t>
      </w:r>
      <w:r>
        <w:t xml:space="preserve">   Electron cloud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Nucleus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2021-10-11T01:41:01Z</dcterms:created>
  <dcterms:modified xsi:type="dcterms:W3CDTF">2021-10-11T01:41:01Z</dcterms:modified>
</cp:coreProperties>
</file>