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Holy    </w:t>
      </w:r>
      <w:r>
        <w:t xml:space="preserve">   Eternal    </w:t>
      </w:r>
      <w:r>
        <w:t xml:space="preserve">   Mighty    </w:t>
      </w:r>
      <w:r>
        <w:t xml:space="preserve">   Forgiving    </w:t>
      </w:r>
      <w:r>
        <w:t xml:space="preserve">   Great    </w:t>
      </w:r>
      <w:r>
        <w:t xml:space="preserve">   Loving    </w:t>
      </w:r>
      <w:r>
        <w:t xml:space="preserve">   True    </w:t>
      </w:r>
      <w:r>
        <w:t xml:space="preserve">   Wise    </w:t>
      </w:r>
      <w:r>
        <w:t xml:space="preserve">   longsuffering    </w:t>
      </w:r>
      <w:r>
        <w:t xml:space="preserve">   Merciful    </w:t>
      </w:r>
      <w:r>
        <w:t xml:space="preserve">   Faithful    </w:t>
      </w:r>
      <w:r>
        <w:t xml:space="preserve">   Just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2021-10-11T01:41:39Z</dcterms:created>
  <dcterms:modified xsi:type="dcterms:W3CDTF">2021-10-11T01:41:39Z</dcterms:modified>
</cp:coreProperties>
</file>