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WRIT OF CERTIORARI    </w:t>
      </w:r>
      <w:r>
        <w:t xml:space="preserve">   VENUE    </w:t>
      </w:r>
      <w:r>
        <w:t xml:space="preserve">   TORT    </w:t>
      </w:r>
      <w:r>
        <w:t xml:space="preserve">   SUMMONS    </w:t>
      </w:r>
      <w:r>
        <w:t xml:space="preserve">   STATUTE OF LIMITATIONS    </w:t>
      </w:r>
      <w:r>
        <w:t xml:space="preserve">   STATUTE    </w:t>
      </w:r>
      <w:r>
        <w:t xml:space="preserve">   RULES OF CIVIL PROCEDURE    </w:t>
      </w:r>
      <w:r>
        <w:t xml:space="preserve">   PROSECUTOR    </w:t>
      </w:r>
      <w:r>
        <w:t xml:space="preserve">   PLEADINGS    </w:t>
      </w:r>
      <w:r>
        <w:t xml:space="preserve">   PLAINTIFF    </w:t>
      </w:r>
      <w:r>
        <w:t xml:space="preserve">   PETITION    </w:t>
      </w:r>
      <w:r>
        <w:t xml:space="preserve">   LITIGATION    </w:t>
      </w:r>
      <w:r>
        <w:t xml:space="preserve">   LITIGANTS    </w:t>
      </w:r>
      <w:r>
        <w:t xml:space="preserve">   JURISDICTION    </w:t>
      </w:r>
      <w:r>
        <w:t xml:space="preserve">   DEFENDANT    </w:t>
      </w:r>
      <w:r>
        <w:t xml:space="preserve">   CRIME    </w:t>
      </w:r>
      <w:r>
        <w:t xml:space="preserve">   CONVICT    </w:t>
      </w:r>
      <w:r>
        <w:t xml:space="preserve">   CIVIL ACTION    </w:t>
      </w:r>
      <w:r>
        <w:t xml:space="preserve">   CITATION    </w:t>
      </w:r>
      <w:r>
        <w:t xml:space="preserve">   CHANGE OF VENUE    </w:t>
      </w:r>
      <w:r>
        <w:t xml:space="preserve">   CAUSE OF ACTION    </w:t>
      </w:r>
      <w:r>
        <w:t xml:space="preserve">   CAPITAL CRIMINAL    </w:t>
      </w:r>
      <w:r>
        <w:t xml:space="preserve">   BEYOND A REASONABLE DOUBT    </w:t>
      </w:r>
      <w:r>
        <w:t xml:space="preserve">   BAIL    </w:t>
      </w:r>
      <w:r>
        <w:t xml:space="preserve">   ARREST    </w:t>
      </w:r>
      <w:r>
        <w:t xml:space="preserve">   APPEAL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2017</dc:title>
  <dcterms:created xsi:type="dcterms:W3CDTF">2021-10-11T01:42:02Z</dcterms:created>
  <dcterms:modified xsi:type="dcterms:W3CDTF">2021-10-11T01:42:02Z</dcterms:modified>
</cp:coreProperties>
</file>