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Aussie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Seafood    </w:t>
      </w:r>
      <w:r>
        <w:t xml:space="preserve">   Elves    </w:t>
      </w:r>
      <w:r>
        <w:t xml:space="preserve">   Tree    </w:t>
      </w:r>
      <w:r>
        <w:t xml:space="preserve">   Beach    </w:t>
      </w:r>
      <w:r>
        <w:t xml:space="preserve">   Pavlova    </w:t>
      </w:r>
      <w:r>
        <w:t xml:space="preserve">   Ornaments    </w:t>
      </w:r>
      <w:r>
        <w:t xml:space="preserve">   Presents    </w:t>
      </w:r>
      <w:r>
        <w:t xml:space="preserve">   Summer    </w:t>
      </w:r>
      <w:r>
        <w:t xml:space="preserve">   Santa    </w:t>
      </w:r>
      <w:r>
        <w:t xml:space="preserve">   Barbeque    </w:t>
      </w:r>
      <w:r>
        <w:t xml:space="preserve">   Tinsel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Word Search</dc:title>
  <dcterms:created xsi:type="dcterms:W3CDTF">2021-10-12T20:42:08Z</dcterms:created>
  <dcterms:modified xsi:type="dcterms:W3CDTF">2021-10-12T20:42:08Z</dcterms:modified>
</cp:coreProperties>
</file>