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word serch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didgeridoo    </w:t>
      </w:r>
      <w:r>
        <w:t xml:space="preserve">   aboriginal    </w:t>
      </w:r>
      <w:r>
        <w:t xml:space="preserve">   convict    </w:t>
      </w:r>
      <w:r>
        <w:t xml:space="preserve">   corroboree    </w:t>
      </w:r>
      <w:r>
        <w:t xml:space="preserve">   marsupial    </w:t>
      </w:r>
      <w:r>
        <w:t xml:space="preserve">   matrilineal    </w:t>
      </w:r>
      <w:r>
        <w:t xml:space="preserve">   monootreme    </w:t>
      </w:r>
      <w:r>
        <w:t xml:space="preserve">   outback    </w:t>
      </w:r>
      <w:r>
        <w:t xml:space="preserve">   patrilineal    </w:t>
      </w:r>
      <w:r>
        <w:t xml:space="preserve">   penal colony    </w:t>
      </w:r>
      <w:r>
        <w:t xml:space="preserve">   platypus    </w:t>
      </w:r>
      <w:r>
        <w:t xml:space="preserve">   supercontinent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word serch </dc:title>
  <dcterms:created xsi:type="dcterms:W3CDTF">2021-10-11T01:43:52Z</dcterms:created>
  <dcterms:modified xsi:type="dcterms:W3CDTF">2021-10-11T01:43:52Z</dcterms:modified>
</cp:coreProperties>
</file>