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National animal in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Fifa code for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do Austrian people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home stadium in Austria?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president of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population?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scrod the most goals in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local transport in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Austria?</w:t>
            </w:r>
          </w:p>
        </w:tc>
      </w:tr>
    </w:tbl>
    <w:p>
      <w:pPr>
        <w:pStyle w:val="WordBankLarge"/>
      </w:pPr>
      <w:r>
        <w:t xml:space="preserve">   Ernst-Happel-Stadion    </w:t>
      </w:r>
      <w:r>
        <w:t xml:space="preserve">   Eagle    </w:t>
      </w:r>
      <w:r>
        <w:t xml:space="preserve">   Tram    </w:t>
      </w:r>
      <w:r>
        <w:t xml:space="preserve">   Vienna    </w:t>
      </w:r>
      <w:r>
        <w:t xml:space="preserve">   7.5 million    </w:t>
      </w:r>
      <w:r>
        <w:t xml:space="preserve">   German    </w:t>
      </w:r>
      <w:r>
        <w:t xml:space="preserve">   Euro    </w:t>
      </w:r>
      <w:r>
        <w:t xml:space="preserve">   Alexander Van der Bellen    </w:t>
      </w:r>
      <w:r>
        <w:t xml:space="preserve">   Anton Polster    </w:t>
      </w:r>
      <w:r>
        <w:t xml:space="preserve">   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 </dc:title>
  <dcterms:created xsi:type="dcterms:W3CDTF">2021-10-11T01:44:05Z</dcterms:created>
  <dcterms:modified xsi:type="dcterms:W3CDTF">2021-10-11T01:44:05Z</dcterms:modified>
</cp:coreProperties>
</file>