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Author's purpose &amp; Point of 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Details    </w:t>
      </w:r>
      <w:r>
        <w:t xml:space="preserve">   purpose    </w:t>
      </w:r>
      <w:r>
        <w:t xml:space="preserve">   Author    </w:t>
      </w:r>
      <w:r>
        <w:t xml:space="preserve">   omniscient    </w:t>
      </w:r>
      <w:r>
        <w:t xml:space="preserve">   Dialogue    </w:t>
      </w:r>
      <w:r>
        <w:t xml:space="preserve">   Narrative    </w:t>
      </w:r>
      <w:r>
        <w:t xml:space="preserve">   Third person    </w:t>
      </w:r>
      <w:r>
        <w:t xml:space="preserve">   Second person    </w:t>
      </w:r>
      <w:r>
        <w:t xml:space="preserve">   Entertain    </w:t>
      </w:r>
      <w:r>
        <w:t xml:space="preserve">   Inform    </w:t>
      </w:r>
      <w:r>
        <w:t xml:space="preserve">   Persuade    </w:t>
      </w:r>
      <w:r>
        <w:t xml:space="preserve">   First person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Author's purpose &amp; Point of view</dc:title>
  <dcterms:created xsi:type="dcterms:W3CDTF">2021-10-11T01:44:17Z</dcterms:created>
  <dcterms:modified xsi:type="dcterms:W3CDTF">2021-10-11T01:44:17Z</dcterms:modified>
</cp:coreProperties>
</file>