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   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persons from different time periods: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by boundaries: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born or living at the same time: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 departure from normal: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 decline: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as a commodity: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Capacity to be joined together: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Isolated instances of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set or series of data points: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1980’s or 1990’s: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Persons that enjoy a brief popularity: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Application of science to industry or commerce: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Bloomers    </w:t>
      </w:r>
      <w:r>
        <w:t xml:space="preserve">   Generational    </w:t>
      </w:r>
      <w:r>
        <w:t xml:space="preserve">   Multigenerational    </w:t>
      </w:r>
      <w:r>
        <w:t xml:space="preserve">   Commercialized    </w:t>
      </w:r>
      <w:r>
        <w:t xml:space="preserve">   Deterioration    </w:t>
      </w:r>
      <w:r>
        <w:t xml:space="preserve">   Connectivity    </w:t>
      </w:r>
      <w:r>
        <w:t xml:space="preserve">   Millennials    </w:t>
      </w:r>
      <w:r>
        <w:t xml:space="preserve">   Blip    </w:t>
      </w:r>
      <w:r>
        <w:t xml:space="preserve">   Demarcation    </w:t>
      </w:r>
      <w:r>
        <w:t xml:space="preserve">   Continuum    </w:t>
      </w:r>
      <w:r>
        <w:t xml:space="preserve">   Sporadic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   APE</dc:title>
  <dcterms:created xsi:type="dcterms:W3CDTF">2021-10-11T01:45:47Z</dcterms:created>
  <dcterms:modified xsi:type="dcterms:W3CDTF">2021-10-11T01:45:47Z</dcterms:modified>
</cp:coreProperties>
</file>