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Avancemos Chapter 1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Tocar la guitarra    </w:t>
      </w:r>
      <w:r>
        <w:t xml:space="preserve">   Preparar la comida    </w:t>
      </w:r>
      <w:r>
        <w:t xml:space="preserve">   Practicar deportes    </w:t>
      </w:r>
      <w:r>
        <w:t xml:space="preserve">   Pasear    </w:t>
      </w:r>
      <w:r>
        <w:t xml:space="preserve">   Pasar un rato con amigos    </w:t>
      </w:r>
      <w:r>
        <w:t xml:space="preserve">   Montar en bicicleta    </w:t>
      </w:r>
      <w:r>
        <w:t xml:space="preserve">   Mirar la television    </w:t>
      </w:r>
      <w:r>
        <w:t xml:space="preserve">   Leer un libro    </w:t>
      </w:r>
      <w:r>
        <w:t xml:space="preserve">   Jugar al Futbol    </w:t>
      </w:r>
      <w:r>
        <w:t xml:space="preserve">   Hacer la tarea    </w:t>
      </w:r>
      <w:r>
        <w:t xml:space="preserve">   Hablar por telefono    </w:t>
      </w:r>
      <w:r>
        <w:t xml:space="preserve">   Estudiar    </w:t>
      </w:r>
      <w:r>
        <w:t xml:space="preserve">   Escuchar musica    </w:t>
      </w:r>
      <w:r>
        <w:t xml:space="preserve">   Dibujar    </w:t>
      </w:r>
      <w:r>
        <w:t xml:space="preserve">   Descansar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Beber    </w:t>
      </w:r>
      <w:r>
        <w:t xml:space="preserve">   Aprender el espanol    </w:t>
      </w:r>
      <w:r>
        <w:t xml:space="preserve">   Andar en patineta    </w:t>
      </w:r>
      <w:r>
        <w:t xml:space="preserve">   Alquilar un DVD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Chapter 1 Lesson 1</dc:title>
  <dcterms:created xsi:type="dcterms:W3CDTF">2021-10-11T01:45:38Z</dcterms:created>
  <dcterms:modified xsi:type="dcterms:W3CDTF">2021-10-11T01:45:38Z</dcterms:modified>
</cp:coreProperties>
</file>