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business    </w:t>
      </w:r>
      <w:r>
        <w:t xml:space="preserve">   general ledger    </w:t>
      </w:r>
      <w:r>
        <w:t xml:space="preserve">   fees    </w:t>
      </w:r>
      <w:r>
        <w:t xml:space="preserve">   capital    </w:t>
      </w:r>
      <w:r>
        <w:t xml:space="preserve">   GST    </w:t>
      </w:r>
      <w:r>
        <w:t xml:space="preserve">   wages    </w:t>
      </w:r>
      <w:r>
        <w:t xml:space="preserve">   dividends    </w:t>
      </w:r>
      <w:r>
        <w:t xml:space="preserve">   payment    </w:t>
      </w:r>
      <w:r>
        <w:t xml:space="preserve">   receipt    </w:t>
      </w:r>
      <w:r>
        <w:t xml:space="preserve">   cheque    </w:t>
      </w:r>
      <w:r>
        <w:t xml:space="preserve">   invoice    </w:t>
      </w:r>
      <w:r>
        <w:t xml:space="preserve">   cash journals    </w:t>
      </w:r>
      <w:r>
        <w:t xml:space="preserve">   equity    </w:t>
      </w:r>
      <w:r>
        <w:t xml:space="preserve">   income    </w:t>
      </w:r>
      <w:r>
        <w:t xml:space="preserve">   expenses    </w:t>
      </w:r>
      <w:r>
        <w:t xml:space="preserve">   liability    </w:t>
      </w:r>
      <w:r>
        <w:t xml:space="preserve">   asset    </w:t>
      </w:r>
      <w:r>
        <w:t xml:space="preserve">   credit    </w:t>
      </w:r>
      <w:r>
        <w:t xml:space="preserve">   debit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Accounting</dc:title>
  <dcterms:created xsi:type="dcterms:W3CDTF">2021-10-11T01:46:39Z</dcterms:created>
  <dcterms:modified xsi:type="dcterms:W3CDTF">2021-10-11T01:46:39Z</dcterms:modified>
</cp:coreProperties>
</file>