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Awesome Dinosaurs For Econ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Rationing     </w:t>
      </w:r>
      <w:r>
        <w:t xml:space="preserve">   Surplus    </w:t>
      </w:r>
      <w:r>
        <w:t xml:space="preserve">   Shortage    </w:t>
      </w:r>
      <w:r>
        <w:t xml:space="preserve">   Market-Clearing Price    </w:t>
      </w:r>
      <w:r>
        <w:t xml:space="preserve">   Market Supply    </w:t>
      </w:r>
      <w:r>
        <w:t xml:space="preserve">   Law of Supply    </w:t>
      </w:r>
      <w:r>
        <w:t xml:space="preserve">   Supply    </w:t>
      </w:r>
      <w:r>
        <w:t xml:space="preserve">   Complementary Goods    </w:t>
      </w:r>
      <w:r>
        <w:t xml:space="preserve">   Market Demand    </w:t>
      </w:r>
      <w:r>
        <w:t xml:space="preserve">   Substitutes     </w:t>
      </w:r>
      <w:r>
        <w:t xml:space="preserve">   Buying Power    </w:t>
      </w:r>
      <w:r>
        <w:t xml:space="preserve">   Price Effect    </w:t>
      </w:r>
      <w:r>
        <w:t xml:space="preserve">   Demand    </w:t>
      </w:r>
      <w:r>
        <w:t xml:space="preserve">   Law of Demand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Awesome Dinosaurs For Econ</dc:title>
  <dcterms:created xsi:type="dcterms:W3CDTF">2021-10-11T01:45:51Z</dcterms:created>
  <dcterms:modified xsi:type="dcterms:W3CDTF">2021-10-11T01:45:51Z</dcterms:modified>
</cp:coreProperties>
</file>