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BACP Ethical Framework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qualifications    </w:t>
      </w:r>
      <w:r>
        <w:t xml:space="preserve">   disciplinary    </w:t>
      </w:r>
      <w:r>
        <w:t xml:space="preserve">   endings    </w:t>
      </w:r>
      <w:r>
        <w:t xml:space="preserve">   breaks    </w:t>
      </w:r>
      <w:r>
        <w:t xml:space="preserve">   accountable    </w:t>
      </w:r>
      <w:r>
        <w:t xml:space="preserve">   dual relationships    </w:t>
      </w:r>
      <w:r>
        <w:t xml:space="preserve">   records    </w:t>
      </w:r>
      <w:r>
        <w:t xml:space="preserve">   contract    </w:t>
      </w:r>
      <w:r>
        <w:t xml:space="preserve">   appropriate relationship    </w:t>
      </w:r>
      <w:r>
        <w:t xml:space="preserve">   consent    </w:t>
      </w:r>
      <w:r>
        <w:t xml:space="preserve">   informed consent    </w:t>
      </w:r>
      <w:r>
        <w:t xml:space="preserve">   challenge    </w:t>
      </w:r>
      <w:r>
        <w:t xml:space="preserve">   respect    </w:t>
      </w:r>
      <w:r>
        <w:t xml:space="preserve">   ethical principles    </w:t>
      </w:r>
      <w:r>
        <w:t xml:space="preserve">   insurance    </w:t>
      </w:r>
      <w:r>
        <w:t xml:space="preserve">   collaboration    </w:t>
      </w:r>
      <w:r>
        <w:t xml:space="preserve">   client consent    </w:t>
      </w:r>
      <w:r>
        <w:t xml:space="preserve">   data protection    </w:t>
      </w:r>
      <w:r>
        <w:t xml:space="preserve">   evidence based    </w:t>
      </w:r>
      <w:r>
        <w:t xml:space="preserve">   research    </w:t>
      </w:r>
      <w:r>
        <w:t xml:space="preserve">   supervision    </w:t>
      </w:r>
      <w:r>
        <w:t xml:space="preserve">   referrals    </w:t>
      </w:r>
      <w:r>
        <w:t xml:space="preserve">   serious harm    </w:t>
      </w:r>
      <w:r>
        <w:t xml:space="preserve">   safeguarding    </w:t>
      </w:r>
      <w:r>
        <w:t xml:space="preserve">   ethical dilemma    </w:t>
      </w:r>
      <w:r>
        <w:t xml:space="preserve">   moral qualities    </w:t>
      </w:r>
      <w:r>
        <w:t xml:space="preserve">   accountability    </w:t>
      </w:r>
      <w:r>
        <w:t xml:space="preserve">   ethical    </w:t>
      </w:r>
      <w:r>
        <w:t xml:space="preserve">   honesty    </w:t>
      </w:r>
      <w:r>
        <w:t xml:space="preserve">   boundaries    </w:t>
      </w:r>
      <w:r>
        <w:t xml:space="preserve">   confidentiality    </w:t>
      </w:r>
      <w:r>
        <w:t xml:space="preserve">   accurate records    </w:t>
      </w:r>
      <w:r>
        <w:t xml:space="preserve">   skills    </w:t>
      </w:r>
      <w:r>
        <w:t xml:space="preserve">   knowledge    </w:t>
      </w:r>
      <w:r>
        <w:t xml:space="preserve">   competence    </w:t>
      </w:r>
      <w:r>
        <w:t xml:space="preserve">   clients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BACP Ethical Framework </dc:title>
  <dcterms:created xsi:type="dcterms:W3CDTF">2021-12-15T03:40:42Z</dcterms:created>
  <dcterms:modified xsi:type="dcterms:W3CDTF">2021-12-15T03:40:42Z</dcterms:modified>
</cp:coreProperties>
</file>