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BAROQUE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CLAVICHORD    </w:t>
      </w:r>
      <w:r>
        <w:t xml:space="preserve">   HARPSICHORD    </w:t>
      </w:r>
      <w:r>
        <w:t xml:space="preserve">   CORELLI    </w:t>
      </w:r>
      <w:r>
        <w:t xml:space="preserve">   HANDEL    </w:t>
      </w:r>
      <w:r>
        <w:t xml:space="preserve">   JS BACH    </w:t>
      </w:r>
      <w:r>
        <w:t xml:space="preserve">   SUITE    </w:t>
      </w:r>
      <w:r>
        <w:t xml:space="preserve">   TUTTI    </w:t>
      </w:r>
      <w:r>
        <w:t xml:space="preserve">   CONCERTINO    </w:t>
      </w:r>
      <w:r>
        <w:t xml:space="preserve">   CONCERTO GROSSO    </w:t>
      </w:r>
      <w:r>
        <w:t xml:space="preserve">   ORATORIO    </w:t>
      </w:r>
      <w:r>
        <w:t xml:space="preserve">   CANTATA    </w:t>
      </w:r>
      <w:r>
        <w:t xml:space="preserve">   OPERA    </w:t>
      </w:r>
      <w:r>
        <w:t xml:space="preserve">   BASSO CONTINUO    </w:t>
      </w:r>
      <w:r>
        <w:t xml:space="preserve">   TERRACED DYNAMICS    </w:t>
      </w:r>
      <w:r>
        <w:t xml:space="preserve">   BARROCO    </w:t>
      </w:r>
      <w:r>
        <w:t xml:space="preserve">   BAROQUE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PERIOD</dc:title>
  <dcterms:created xsi:type="dcterms:W3CDTF">2021-10-11T01:56:30Z</dcterms:created>
  <dcterms:modified xsi:type="dcterms:W3CDTF">2021-10-11T01:56:30Z</dcterms:modified>
</cp:coreProperties>
</file>