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BBQ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BBQ    </w:t>
      </w:r>
      <w:r>
        <w:t xml:space="preserve">   Brisket    </w:t>
      </w:r>
      <w:r>
        <w:t xml:space="preserve">   Chicken    </w:t>
      </w:r>
      <w:r>
        <w:t xml:space="preserve">   Chopped    </w:t>
      </w:r>
      <w:r>
        <w:t xml:space="preserve">   Cowboy    </w:t>
      </w:r>
      <w:r>
        <w:t xml:space="preserve">   Grill    </w:t>
      </w:r>
      <w:r>
        <w:t xml:space="preserve">   HEBUDDY    </w:t>
      </w:r>
      <w:r>
        <w:t xml:space="preserve">   Natural    </w:t>
      </w:r>
      <w:r>
        <w:t xml:space="preserve">   Pork    </w:t>
      </w:r>
      <w:r>
        <w:t xml:space="preserve">   Ribs    </w:t>
      </w:r>
      <w:r>
        <w:t xml:space="preserve">   Texas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BBQ</dc:title>
  <dcterms:created xsi:type="dcterms:W3CDTF">2021-10-11T01:58:43Z</dcterms:created>
  <dcterms:modified xsi:type="dcterms:W3CDTF">2021-10-11T01:58:43Z</dcterms:modified>
</cp:coreProperties>
</file>