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O’Meally    </w:t>
      </w:r>
      <w:r>
        <w:t xml:space="preserve">   Gilbert    </w:t>
      </w:r>
      <w:r>
        <w:t xml:space="preserve">   Hall    </w:t>
      </w:r>
      <w:r>
        <w:t xml:space="preserve">   Thousand pounds    </w:t>
      </w:r>
      <w:r>
        <w:t xml:space="preserve">   Royal mail    </w:t>
      </w:r>
      <w:r>
        <w:t xml:space="preserve">   Public houses    </w:t>
      </w:r>
      <w:r>
        <w:t xml:space="preserve">   Troopers    </w:t>
      </w:r>
      <w:r>
        <w:t xml:space="preserve">   Sydney    </w:t>
      </w:r>
      <w:r>
        <w:t xml:space="preserve">   Goulbourn    </w:t>
      </w:r>
      <w:r>
        <w:t xml:space="preserve">   Goimbla    </w:t>
      </w:r>
      <w:r>
        <w:t xml:space="preserve">   Bathurst    </w:t>
      </w:r>
      <w:r>
        <w:t xml:space="preserve">   Spouses    </w:t>
      </w:r>
      <w:r>
        <w:t xml:space="preserve">   Cockatoos    </w:t>
      </w:r>
      <w:r>
        <w:t xml:space="preserve">   Canowindra    </w:t>
      </w:r>
      <w:r>
        <w:t xml:space="preserve">   Valiant    </w:t>
      </w:r>
      <w:r>
        <w:t xml:space="preserve">   Squatter    </w:t>
      </w:r>
      <w:r>
        <w:t xml:space="preserve">   Heroes    </w:t>
      </w:r>
      <w:r>
        <w:t xml:space="preserve">   Bushrangers    </w:t>
      </w:r>
      <w:r>
        <w:t xml:space="preserve">   Colonials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HALL</dc:title>
  <dcterms:created xsi:type="dcterms:W3CDTF">2021-10-11T02:04:20Z</dcterms:created>
  <dcterms:modified xsi:type="dcterms:W3CDTF">2021-10-11T02:04:20Z</dcterms:modified>
</cp:coreProperties>
</file>