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molecules diffuses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can cross membrane without any input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is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Inside and outside of cell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lower than an inside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materials from low to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Transport of fluids or 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by which organisms maintain a relatively stable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active transport that moves down the concentration gradient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Cells that ingest and destroy foreign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molecules of a material in a pacific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of two or more substances in which the molecules of the substance or even leave distributed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Concentration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cell shape in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membrane is surrounded by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area of high concentration to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pouch that pinches of from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molecule that provides energy for circular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Concentrate is higher than inside cell </w:t>
            </w:r>
          </w:p>
        </w:tc>
      </w:tr>
    </w:tbl>
    <w:p>
      <w:pPr>
        <w:pStyle w:val="WordBankLarge"/>
      </w:pPr>
      <w:r>
        <w:t xml:space="preserve">   Passive transport    </w:t>
      </w:r>
      <w:r>
        <w:t xml:space="preserve">   Diffusion    </w:t>
      </w:r>
      <w:r>
        <w:t xml:space="preserve">   Equilibrium     </w:t>
      </w:r>
      <w:r>
        <w:t xml:space="preserve">   Osmosis     </w:t>
      </w:r>
      <w:r>
        <w:t xml:space="preserve">   Hypotonic     </w:t>
      </w:r>
      <w:r>
        <w:t xml:space="preserve">   Hypertonic     </w:t>
      </w:r>
      <w:r>
        <w:t xml:space="preserve">   Isotonic     </w:t>
      </w:r>
      <w:r>
        <w:t xml:space="preserve">   Active transport     </w:t>
      </w:r>
      <w:r>
        <w:t xml:space="preserve">   Endocytosis    </w:t>
      </w:r>
      <w:r>
        <w:t xml:space="preserve">   Vesicle     </w:t>
      </w:r>
      <w:r>
        <w:t xml:space="preserve">   Phagocytosis    </w:t>
      </w:r>
      <w:r>
        <w:t xml:space="preserve">   Pinocytosis     </w:t>
      </w:r>
      <w:r>
        <w:t xml:space="preserve">   Phagocytes     </w:t>
      </w:r>
      <w:r>
        <w:t xml:space="preserve">   Homeostasis     </w:t>
      </w:r>
      <w:r>
        <w:t xml:space="preserve">   Solution     </w:t>
      </w:r>
      <w:r>
        <w:t xml:space="preserve">   Concentration     </w:t>
      </w:r>
      <w:r>
        <w:t xml:space="preserve">   Facilitated diffusion     </w:t>
      </w:r>
      <w:r>
        <w:t xml:space="preserve">   Cholesterol     </w:t>
      </w:r>
      <w:r>
        <w:t xml:space="preserve">   ATP    </w:t>
      </w:r>
      <w:r>
        <w:t xml:space="preserve">   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VOCAB </dc:title>
  <dcterms:created xsi:type="dcterms:W3CDTF">2021-12-09T03:37:25Z</dcterms:created>
  <dcterms:modified xsi:type="dcterms:W3CDTF">2021-12-09T03:37:25Z</dcterms:modified>
</cp:coreProperties>
</file>