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CIRCULATORY    </w:t>
      </w:r>
      <w:r>
        <w:t xml:space="preserve">   DIGESTIVE    </w:t>
      </w:r>
      <w:r>
        <w:t xml:space="preserve">   ENDOCRINE    </w:t>
      </w:r>
      <w:r>
        <w:t xml:space="preserve">   EXCRETORY    </w:t>
      </w:r>
      <w:r>
        <w:t xml:space="preserve">   IMMUNE    </w:t>
      </w:r>
      <w:r>
        <w:t xml:space="preserve">   INTEGUMENTARY    </w:t>
      </w:r>
      <w:r>
        <w:t xml:space="preserve">   MUSCULAR    </w:t>
      </w:r>
      <w:r>
        <w:t xml:space="preserve">   NERVOUS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 CHALLENGE</dc:title>
  <dcterms:created xsi:type="dcterms:W3CDTF">2021-10-11T02:24:23Z</dcterms:created>
  <dcterms:modified xsi:type="dcterms:W3CDTF">2021-10-11T02:24:23Z</dcterms:modified>
</cp:coreProperties>
</file>