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hormone    </w:t>
      </w:r>
      <w:r>
        <w:t xml:space="preserve">   chemotherapy    </w:t>
      </w:r>
      <w:r>
        <w:t xml:space="preserve">   neoadjuvant    </w:t>
      </w:r>
      <w:r>
        <w:t xml:space="preserve">   bone scan    </w:t>
      </w:r>
      <w:r>
        <w:t xml:space="preserve">   tumor marker    </w:t>
      </w:r>
      <w:r>
        <w:t xml:space="preserve">   infiltrative    </w:t>
      </w:r>
      <w:r>
        <w:t xml:space="preserve">   LiFrumeni syndrome    </w:t>
      </w:r>
      <w:r>
        <w:t xml:space="preserve">   pagets disease    </w:t>
      </w:r>
      <w:r>
        <w:t xml:space="preserve">   PHYLLODES TUMOR    </w:t>
      </w:r>
      <w:r>
        <w:t xml:space="preserve">   BENIGN    </w:t>
      </w:r>
      <w:r>
        <w:t xml:space="preserve">   INDETERMINATE    </w:t>
      </w:r>
      <w:r>
        <w:t xml:space="preserve">   CALCIFICATION    </w:t>
      </w:r>
      <w:r>
        <w:t xml:space="preserve">   EQUIVOCAL    </w:t>
      </w:r>
      <w:r>
        <w:t xml:space="preserve">   ULTRASOUND    </w:t>
      </w:r>
      <w:r>
        <w:t xml:space="preserve">   HETEROGENEOUS    </w:t>
      </w:r>
      <w:r>
        <w:t xml:space="preserve">   HAMARTOMAS    </w:t>
      </w:r>
      <w:r>
        <w:t xml:space="preserve">   MASTODYNIA    </w:t>
      </w:r>
      <w:r>
        <w:t xml:space="preserve">   GALACTORRHEA    </w:t>
      </w:r>
      <w:r>
        <w:t xml:space="preserve">   MAMMOGRAM    </w:t>
      </w:r>
      <w:r>
        <w:t xml:space="preserve">   DIEP FLAP    </w:t>
      </w:r>
      <w:r>
        <w:t xml:space="preserve">   MASTECTOMY    </w:t>
      </w:r>
      <w:r>
        <w:t xml:space="preserve">   LYMPHEDEMA    </w:t>
      </w:r>
      <w:r>
        <w:t xml:space="preserve">   IDC    </w:t>
      </w:r>
      <w:r>
        <w:t xml:space="preserve">   SRS    </w:t>
      </w:r>
      <w:r>
        <w:t xml:space="preserve">   ILC    </w:t>
      </w:r>
      <w:r>
        <w:t xml:space="preserve">   BIRADS    </w:t>
      </w:r>
      <w:r>
        <w:t xml:space="preserve">   LFT    </w:t>
      </w:r>
      <w:r>
        <w:t xml:space="preserve">   ECHO    </w:t>
      </w:r>
      <w:r>
        <w:t xml:space="preserve">   DCIS    </w:t>
      </w:r>
      <w:r>
        <w:t xml:space="preserve">   BRCA    </w:t>
      </w:r>
      <w:r>
        <w:t xml:space="preserve">   LCIS    </w:t>
      </w:r>
      <w:r>
        <w:t xml:space="preserve">   ALH    </w:t>
      </w:r>
      <w:r>
        <w:t xml:space="preserve">   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</dc:title>
  <dcterms:created xsi:type="dcterms:W3CDTF">2021-10-11T02:33:58Z</dcterms:created>
  <dcterms:modified xsi:type="dcterms:W3CDTF">2021-10-11T02:33:58Z</dcterms:modified>
</cp:coreProperties>
</file>