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B.R.F.S.S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Angina    </w:t>
      </w:r>
      <w:r>
        <w:t xml:space="preserve">   calisthenics    </w:t>
      </w:r>
      <w:r>
        <w:t xml:space="preserve">   cervarix    </w:t>
      </w:r>
      <w:r>
        <w:t xml:space="preserve">   Chantix    </w:t>
      </w:r>
      <w:r>
        <w:t xml:space="preserve">   Colonoscopy    </w:t>
      </w:r>
      <w:r>
        <w:t xml:space="preserve">   Dementia    </w:t>
      </w:r>
      <w:r>
        <w:t xml:space="preserve">   Dysthymia    </w:t>
      </w:r>
      <w:r>
        <w:t xml:space="preserve">   Emphysema    </w:t>
      </w:r>
      <w:r>
        <w:t xml:space="preserve">   Fibromyalgia    </w:t>
      </w:r>
      <w:r>
        <w:t xml:space="preserve">   Gout    </w:t>
      </w:r>
      <w:r>
        <w:t xml:space="preserve">   Hysterectomy    </w:t>
      </w:r>
      <w:r>
        <w:t xml:space="preserve">   Incontinence    </w:t>
      </w:r>
      <w:r>
        <w:t xml:space="preserve">   Iqmik    </w:t>
      </w:r>
      <w:r>
        <w:t xml:space="preserve">   Lupus    </w:t>
      </w:r>
      <w:r>
        <w:t xml:space="preserve">   Mammogram    </w:t>
      </w:r>
      <w:r>
        <w:t xml:space="preserve">   Pneumonia    </w:t>
      </w:r>
      <w:r>
        <w:t xml:space="preserve">   Prophylaxis    </w:t>
      </w:r>
      <w:r>
        <w:t xml:space="preserve">   Prostate    </w:t>
      </w:r>
      <w:r>
        <w:t xml:space="preserve">   pulmonary    </w:t>
      </w:r>
      <w:r>
        <w:t xml:space="preserve">   Rheumatoid    </w:t>
      </w:r>
      <w:r>
        <w:t xml:space="preserve">   Sigmoidoscopy    </w:t>
      </w:r>
      <w:r>
        <w:t xml:space="preserve">   Snus    </w:t>
      </w:r>
      <w:r>
        <w:t xml:space="preserve">   Suboxone    </w:t>
      </w:r>
      <w:r>
        <w:t xml:space="preserve">   Tetanus    </w:t>
      </w:r>
      <w:r>
        <w:t xml:space="preserve">   Truvada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B.R.F.S.S</dc:title>
  <dcterms:created xsi:type="dcterms:W3CDTF">2021-10-11T01:48:31Z</dcterms:created>
  <dcterms:modified xsi:type="dcterms:W3CDTF">2021-10-11T01:48:31Z</dcterms:modified>
</cp:coreProperties>
</file>