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MULTI-FAITH    </w:t>
      </w:r>
      <w:r>
        <w:t xml:space="preserve">   MUTUAL RESPECT    </w:t>
      </w:r>
      <w:r>
        <w:t xml:space="preserve">   PRIDE    </w:t>
      </w:r>
      <w:r>
        <w:t xml:space="preserve">   PARLIAMENT    </w:t>
      </w:r>
      <w:r>
        <w:t xml:space="preserve">   COMMUNITY    </w:t>
      </w:r>
      <w:r>
        <w:t xml:space="preserve">   VOTE    </w:t>
      </w:r>
      <w:r>
        <w:t xml:space="preserve">   DIVERSITY    </w:t>
      </w:r>
      <w:r>
        <w:t xml:space="preserve">   RULE OF LAW    </w:t>
      </w:r>
      <w:r>
        <w:t xml:space="preserve">   LIBERTY    </w:t>
      </w:r>
      <w:r>
        <w:t xml:space="preserve">   DEMOCRACY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2021-10-11T02:35:50Z</dcterms:created>
  <dcterms:modified xsi:type="dcterms:W3CDTF">2021-10-11T02:35:50Z</dcterms:modified>
</cp:coreProperties>
</file>