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BTEC Exploring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pencil    </w:t>
      </w:r>
      <w:r>
        <w:t xml:space="preserve">   computer    </w:t>
      </w:r>
      <w:r>
        <w:t xml:space="preserve">   glitter    </w:t>
      </w:r>
      <w:r>
        <w:t xml:space="preserve">   origami    </w:t>
      </w:r>
      <w:r>
        <w:t xml:space="preserve">   painting    </w:t>
      </w:r>
      <w:r>
        <w:t xml:space="preserve">   colouring    </w:t>
      </w:r>
      <w:r>
        <w:t xml:space="preserve">   decoration    </w:t>
      </w:r>
      <w:r>
        <w:t xml:space="preserve">   saltdough    </w:t>
      </w:r>
      <w:r>
        <w:t xml:space="preserve">   house    </w:t>
      </w:r>
      <w:r>
        <w:t xml:space="preserve">   art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Exploring Art</dc:title>
  <dcterms:created xsi:type="dcterms:W3CDTF">2021-10-11T02:37:35Z</dcterms:created>
  <dcterms:modified xsi:type="dcterms:W3CDTF">2021-10-11T02:37:35Z</dcterms:modified>
</cp:coreProperties>
</file>