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PICTURE    </w:t>
      </w:r>
      <w:r>
        <w:t xml:space="preserve">   MICHIGAN    </w:t>
      </w:r>
      <w:r>
        <w:t xml:space="preserve">   FLINT    </w:t>
      </w:r>
      <w:r>
        <w:t xml:space="preserve">   TEETH    </w:t>
      </w:r>
      <w:r>
        <w:t xml:space="preserve">   ROCK    </w:t>
      </w:r>
      <w:r>
        <w:t xml:space="preserve">   COLLECTION    </w:t>
      </w:r>
      <w:r>
        <w:t xml:space="preserve">   CLOTHES    </w:t>
      </w:r>
      <w:r>
        <w:t xml:space="preserve">   BED WETTER    </w:t>
      </w:r>
      <w:r>
        <w:t xml:space="preserve">   GRAND RAPIDS    </w:t>
      </w:r>
      <w:r>
        <w:t xml:space="preserve">   SUITCASE    </w:t>
      </w:r>
      <w:r>
        <w:t xml:space="preserve">   THE DEED    </w:t>
      </w:r>
      <w:r>
        <w:t xml:space="preserve">   MR JIMMY    </w:t>
      </w:r>
      <w:r>
        <w:t xml:space="preserve">   STEADY EDDIE    </w:t>
      </w:r>
      <w:r>
        <w:t xml:space="preserve">   GRAND CALLOWAY STATION    </w:t>
      </w:r>
      <w:r>
        <w:t xml:space="preserve">   ORPHANAGE    </w:t>
      </w:r>
      <w:r>
        <w:t xml:space="preserve">   MISS THOMAS    </w:t>
      </w:r>
      <w:r>
        <w:t xml:space="preserve">   LEFTY LEWIS    </w:t>
      </w:r>
      <w:r>
        <w:t xml:space="preserve">   HERMAN E CALLOWAY    </w:t>
      </w:r>
      <w:r>
        <w:t xml:space="preserve">   HOOVERVILLE    </w:t>
      </w:r>
      <w:r>
        <w:t xml:space="preserve">   JACKKNIFE    </w:t>
      </w:r>
      <w:r>
        <w:t xml:space="preserve">   BUGS    </w:t>
      </w:r>
      <w:r>
        <w:t xml:space="preserve">   CLARENCE    </w:t>
      </w:r>
      <w:r>
        <w:t xml:space="preserve">   HORNETS    </w:t>
      </w:r>
      <w:r>
        <w:t xml:space="preserve">   FLYER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2021-10-11T02:37:41Z</dcterms:created>
  <dcterms:modified xsi:type="dcterms:W3CDTF">2021-10-11T02:37:41Z</dcterms:modified>
</cp:coreProperties>
</file>