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 O 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absolute    </w:t>
      </w:r>
      <w:r>
        <w:t xml:space="preserve">   advantage    </w:t>
      </w:r>
      <w:r>
        <w:t xml:space="preserve">   balance    </w:t>
      </w:r>
      <w:r>
        <w:t xml:space="preserve">   cartel    </w:t>
      </w:r>
      <w:r>
        <w:t xml:space="preserve">   common    </w:t>
      </w:r>
      <w:r>
        <w:t xml:space="preserve">   countertrading    </w:t>
      </w:r>
      <w:r>
        <w:t xml:space="preserve">   deficit    </w:t>
      </w:r>
      <w:r>
        <w:t xml:space="preserve">   devaluation    </w:t>
      </w:r>
      <w:r>
        <w:t xml:space="preserve">   dumping    </w:t>
      </w:r>
      <w:r>
        <w:t xml:space="preserve">   exchange    </w:t>
      </w:r>
      <w:r>
        <w:t xml:space="preserve">   exporting    </w:t>
      </w:r>
      <w:r>
        <w:t xml:space="preserve">   importing    </w:t>
      </w:r>
      <w:r>
        <w:t xml:space="preserve">   licensing    </w:t>
      </w:r>
      <w:r>
        <w:t xml:space="preserve">   market    </w:t>
      </w:r>
      <w:r>
        <w:t xml:space="preserve">   protectionism    </w:t>
      </w:r>
      <w:r>
        <w:t xml:space="preserve">   quota    </w:t>
      </w:r>
      <w:r>
        <w:t xml:space="preserve">   tariff    </w:t>
      </w:r>
      <w:r>
        <w:t xml:space="preserve">   theory    </w:t>
      </w:r>
      <w:r>
        <w:t xml:space="preserve">   trade    </w:t>
      </w:r>
      <w:r>
        <w:t xml:space="preserve">   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O M</dc:title>
  <dcterms:created xsi:type="dcterms:W3CDTF">2021-10-11T01:47:48Z</dcterms:created>
  <dcterms:modified xsi:type="dcterms:W3CDTF">2021-10-11T01:47:48Z</dcterms:modified>
</cp:coreProperties>
</file>