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Choir    </w:t>
      </w:r>
      <w:r>
        <w:t xml:space="preserve">   Cantor    </w:t>
      </w:r>
      <w:r>
        <w:t xml:space="preserve">   Maria    </w:t>
      </w:r>
      <w:r>
        <w:t xml:space="preserve">   Music    </w:t>
      </w:r>
      <w:r>
        <w:t xml:space="preserve">   Baroque    </w:t>
      </w:r>
      <w:r>
        <w:t xml:space="preserve">   Harpsichord    </w:t>
      </w:r>
      <w:r>
        <w:t xml:space="preserve">   Anna    </w:t>
      </w:r>
      <w:r>
        <w:t xml:space="preserve">   Violin    </w:t>
      </w:r>
      <w:r>
        <w:t xml:space="preserve">   Germany    </w:t>
      </w:r>
      <w:r>
        <w:t xml:space="preserve">   Organ    </w:t>
      </w:r>
      <w:r>
        <w:t xml:space="preserve">   Sebastian    </w:t>
      </w:r>
      <w:r>
        <w:t xml:space="preserve">   Johann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</dc:title>
  <dcterms:created xsi:type="dcterms:W3CDTF">2021-10-11T01:50:54Z</dcterms:created>
  <dcterms:modified xsi:type="dcterms:W3CDTF">2021-10-11T01:50:54Z</dcterms:modified>
</cp:coreProperties>
</file>