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bacilli    </w:t>
      </w:r>
      <w:r>
        <w:t xml:space="preserve">   lyme disease    </w:t>
      </w:r>
      <w:r>
        <w:t xml:space="preserve">   tooth decay    </w:t>
      </w:r>
      <w:r>
        <w:t xml:space="preserve">   protista    </w:t>
      </w:r>
      <w:r>
        <w:t xml:space="preserve">   cocci    </w:t>
      </w:r>
      <w:r>
        <w:t xml:space="preserve">   protozoans    </w:t>
      </w:r>
      <w:r>
        <w:t xml:space="preserve">   spirilla    </w:t>
      </w:r>
      <w:r>
        <w:t xml:space="preserve">   malaria    </w:t>
      </w:r>
      <w:r>
        <w:t xml:space="preserve">   sterilization    </w:t>
      </w:r>
      <w:r>
        <w:t xml:space="preserve">   antibiotics    </w:t>
      </w:r>
      <w:r>
        <w:t xml:space="preserve">   salmonella    </w:t>
      </w:r>
      <w:r>
        <w:t xml:space="preserve">   streptococcuspneumoniae    </w:t>
      </w:r>
      <w:r>
        <w:t xml:space="preserve">   pathogens    </w:t>
      </w:r>
      <w:r>
        <w:t xml:space="preserve">   tetanus    </w:t>
      </w:r>
      <w:r>
        <w:t xml:space="preserve">   nitrogen fixers    </w:t>
      </w:r>
      <w:r>
        <w:t xml:space="preserve">   decomposers    </w:t>
      </w:r>
      <w:r>
        <w:t xml:space="preserve">   probiotics    </w:t>
      </w:r>
      <w:r>
        <w:t xml:space="preserve">   binary fission    </w:t>
      </w:r>
      <w:r>
        <w:t xml:space="preserve">   cholera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</dc:title>
  <dcterms:created xsi:type="dcterms:W3CDTF">2021-10-11T01:52:55Z</dcterms:created>
  <dcterms:modified xsi:type="dcterms:W3CDTF">2021-10-11T01:52:55Z</dcterms:modified>
</cp:coreProperties>
</file>