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game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can a player strike a shuttlecock before it flies over the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playing yet another game of singles. Your opponent smashes, and you return the shuttle with a drop shot. Your opponent returns the shuttle by popping it high up beside the net. As you go for the greatest smash of all-time, your racket goes over the net a bit into your opponents court. What is the common name for this foul?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sport is badminton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racquet sport played using racquets to hit a shuttlecock across a 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object that is hit in badminton?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badminton?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racquet did Wong Choon Hann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shuttle travels flat across the court, it is known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service lines in a singles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hit the shuttlecock in badminton?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server serves when the receiver is not ready, the server gets a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was NOT one of the founding members of the International Badminton Federation in 1934?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interval between games of a match in badminton cannot exceed how many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first-ever Uber Cup was won by the USA team. On the other hand, which Asian country won the first Thomas Cup in 1949?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element that divides the court into two equal parts and over which all shuttles must pass to continue a rally.</w:t>
            </w:r>
          </w:p>
        </w:tc>
      </w:tr>
    </w:tbl>
    <w:p>
      <w:pPr>
        <w:pStyle w:val="WordBankMedium"/>
      </w:pPr>
      <w:r>
        <w:t xml:space="preserve">   Badminton    </w:t>
      </w:r>
      <w:r>
        <w:t xml:space="preserve">   Net    </w:t>
      </w:r>
      <w:r>
        <w:t xml:space="preserve">   Sport    </w:t>
      </w:r>
      <w:r>
        <w:t xml:space="preserve">   Shuttlecock    </w:t>
      </w:r>
      <w:r>
        <w:t xml:space="preserve">   Racquets    </w:t>
      </w:r>
      <w:r>
        <w:t xml:space="preserve">   British india    </w:t>
      </w:r>
      <w:r>
        <w:t xml:space="preserve">   China    </w:t>
      </w:r>
      <w:r>
        <w:t xml:space="preserve">   tennis    </w:t>
      </w:r>
      <w:r>
        <w:t xml:space="preserve">   Long and norrow    </w:t>
      </w:r>
      <w:r>
        <w:t xml:space="preserve">   Two    </w:t>
      </w:r>
      <w:r>
        <w:t xml:space="preserve">   once    </w:t>
      </w:r>
      <w:r>
        <w:t xml:space="preserve">   Malaysia    </w:t>
      </w:r>
      <w:r>
        <w:t xml:space="preserve">   Drive    </w:t>
      </w:r>
      <w:r>
        <w:t xml:space="preserve">   Let    </w:t>
      </w:r>
      <w:r>
        <w:t xml:space="preserve">   Gosen    </w:t>
      </w:r>
      <w:r>
        <w:t xml:space="preserve">   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</dc:title>
  <dcterms:created xsi:type="dcterms:W3CDTF">2021-10-11T01:53:46Z</dcterms:created>
  <dcterms:modified xsi:type="dcterms:W3CDTF">2021-10-11T01:53:46Z</dcterms:modified>
</cp:coreProperties>
</file>