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Bai 1（9）－3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</w:tbl>
    <w:p>
      <w:pPr>
        <w:pStyle w:val="WordBankSmall"/>
      </w:pPr>
      <w:r>
        <w:t xml:space="preserve">   わに    </w:t>
      </w:r>
      <w:r>
        <w:t xml:space="preserve">   ゆび    </w:t>
      </w:r>
      <w:r>
        <w:t xml:space="preserve">   まるい    </w:t>
      </w:r>
      <w:r>
        <w:t xml:space="preserve">   ぼんおどり    </w:t>
      </w:r>
      <w:r>
        <w:t xml:space="preserve">   ほそい    </w:t>
      </w:r>
      <w:r>
        <w:t xml:space="preserve">   へび    </w:t>
      </w:r>
      <w:r>
        <w:t xml:space="preserve">   ふとい    </w:t>
      </w:r>
      <w:r>
        <w:t xml:space="preserve">   ヒント    </w:t>
      </w:r>
      <w:r>
        <w:t xml:space="preserve">   つめ    </w:t>
      </w:r>
      <w:r>
        <w:t xml:space="preserve">   しかくい    </w:t>
      </w:r>
      <w:r>
        <w:t xml:space="preserve">   けっこんしき    </w:t>
      </w:r>
      <w:r>
        <w:t xml:space="preserve">   くび    </w:t>
      </w:r>
      <w:r>
        <w:t xml:space="preserve">   きりん    </w:t>
      </w:r>
      <w:r>
        <w:t xml:space="preserve">   きいろい    </w:t>
      </w:r>
      <w:r>
        <w:t xml:space="preserve">   かみ    </w:t>
      </w:r>
      <w:r>
        <w:t xml:space="preserve">   おなか    </w:t>
      </w:r>
      <w:r>
        <w:t xml:space="preserve">   おそい    </w:t>
      </w:r>
      <w:r>
        <w:t xml:space="preserve">   うま    </w:t>
      </w:r>
      <w:r>
        <w:t xml:space="preserve">   あてます    </w:t>
      </w:r>
      <w:r>
        <w:t xml:space="preserve">   あたり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1（9）－3</dc:title>
  <dcterms:created xsi:type="dcterms:W3CDTF">2021-10-11T01:52:36Z</dcterms:created>
  <dcterms:modified xsi:type="dcterms:W3CDTF">2021-10-11T01:52:36Z</dcterms:modified>
</cp:coreProperties>
</file>