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anchor yeast    </w:t>
      </w:r>
      <w:r>
        <w:t xml:space="preserve">   baking    </w:t>
      </w:r>
      <w:r>
        <w:t xml:space="preserve">   flour    </w:t>
      </w:r>
      <w:r>
        <w:t xml:space="preserve">   eggs    </w:t>
      </w:r>
      <w:r>
        <w:t xml:space="preserve">   salt    </w:t>
      </w:r>
      <w:r>
        <w:t xml:space="preserve">   batter    </w:t>
      </w:r>
      <w:r>
        <w:t xml:space="preserve">   dough    </w:t>
      </w:r>
      <w:r>
        <w:t xml:space="preserve">   bread    </w:t>
      </w:r>
      <w:r>
        <w:t xml:space="preserve">   yeast    </w:t>
      </w:r>
      <w:r>
        <w:t xml:space="preserve">   pancakes    </w:t>
      </w:r>
      <w:r>
        <w:t xml:space="preserve">   sugar    </w:t>
      </w:r>
      <w:r>
        <w:t xml:space="preserve">   biscuit    </w:t>
      </w:r>
      <w:r>
        <w:t xml:space="preserve">   butter    </w:t>
      </w:r>
      <w:r>
        <w:t xml:space="preserve">   wheat    </w:t>
      </w:r>
      <w:r>
        <w:t xml:space="preserve">   rye    </w:t>
      </w:r>
      <w:r>
        <w:t xml:space="preserve">   grains    </w:t>
      </w:r>
      <w:r>
        <w:t xml:space="preserve">   kneading    </w:t>
      </w:r>
      <w:r>
        <w:t xml:space="preserve">   gluten    </w:t>
      </w:r>
      <w:r>
        <w:t xml:space="preserve">   brown sugar    </w:t>
      </w:r>
      <w:r>
        <w:t xml:space="preserve">   activate    </w:t>
      </w:r>
      <w:r>
        <w:t xml:space="preserve">   bread machine    </w:t>
      </w:r>
      <w:r>
        <w:t xml:space="preserve">   Flat Bread    </w:t>
      </w:r>
      <w:r>
        <w:t xml:space="preserve">   Pita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Basics</dc:title>
  <dcterms:created xsi:type="dcterms:W3CDTF">2021-10-11T01:53:40Z</dcterms:created>
  <dcterms:modified xsi:type="dcterms:W3CDTF">2021-10-11T01:53:40Z</dcterms:modified>
</cp:coreProperties>
</file>