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Ballard 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saltwater    </w:t>
      </w:r>
      <w:r>
        <w:t xml:space="preserve">   freshwater    </w:t>
      </w:r>
      <w:r>
        <w:t xml:space="preserve">   botanical    </w:t>
      </w:r>
      <w:r>
        <w:t xml:space="preserve">   plants    </w:t>
      </w:r>
      <w:r>
        <w:t xml:space="preserve">   trees    </w:t>
      </w:r>
      <w:r>
        <w:t xml:space="preserve">   park    </w:t>
      </w:r>
      <w:r>
        <w:t xml:space="preserve">   washington    </w:t>
      </w:r>
      <w:r>
        <w:t xml:space="preserve">   seattle    </w:t>
      </w:r>
      <w:r>
        <w:t xml:space="preserve">   canal    </w:t>
      </w:r>
      <w:r>
        <w:t xml:space="preserve">   ship    </w:t>
      </w:r>
      <w:r>
        <w:t xml:space="preserve">   bay    </w:t>
      </w:r>
      <w:r>
        <w:t xml:space="preserve">   salmon    </w:t>
      </w:r>
      <w:r>
        <w:t xml:space="preserve">   locks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Ballard Locks</dc:title>
  <dcterms:created xsi:type="dcterms:W3CDTF">2021-10-11T01:54:23Z</dcterms:created>
  <dcterms:modified xsi:type="dcterms:W3CDTF">2021-10-11T01:54:23Z</dcterms:modified>
</cp:coreProperties>
</file>