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Miners' Strike    </w:t>
      </w:r>
      <w:r>
        <w:t xml:space="preserve">   dancer    </w:t>
      </w:r>
      <w:r>
        <w:t xml:space="preserve">   Billy Elliot    </w:t>
      </w:r>
      <w:r>
        <w:t xml:space="preserve">   Mrs Wilkinson    </w:t>
      </w:r>
      <w:r>
        <w:t xml:space="preserve">   Everington    </w:t>
      </w:r>
      <w:r>
        <w:t xml:space="preserve">   gender stereotypes    </w:t>
      </w:r>
      <w:r>
        <w:t xml:space="preserve">   ballerina    </w:t>
      </w:r>
      <w:r>
        <w:t xml:space="preserve">   arabesque    </w:t>
      </w:r>
      <w:r>
        <w:t xml:space="preserve">   dance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 Search</dc:title>
  <dcterms:created xsi:type="dcterms:W3CDTF">2021-10-11T01:54:04Z</dcterms:created>
  <dcterms:modified xsi:type="dcterms:W3CDTF">2021-10-11T01:54:04Z</dcterms:modified>
</cp:coreProperties>
</file>