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Certificate of Deposit    </w:t>
      </w:r>
      <w:r>
        <w:t xml:space="preserve">   Online Banking    </w:t>
      </w:r>
      <w:r>
        <w:t xml:space="preserve">   Interest    </w:t>
      </w:r>
      <w:r>
        <w:t xml:space="preserve">   Principal    </w:t>
      </w:r>
      <w:r>
        <w:t xml:space="preserve">   Bank Loan    </w:t>
      </w:r>
      <w:r>
        <w:t xml:space="preserve">   Savings Account    </w:t>
      </w:r>
      <w:r>
        <w:t xml:space="preserve">   Checking Account    </w:t>
      </w:r>
      <w:r>
        <w:t xml:space="preserve">   Overdraft Protection    </w:t>
      </w:r>
      <w:r>
        <w:t xml:space="preserve">   Overdraft    </w:t>
      </w:r>
      <w:r>
        <w:t xml:space="preserve">   Outstanding Check    </w:t>
      </w:r>
      <w:r>
        <w:t xml:space="preserve">   Deposits In Transit    </w:t>
      </w:r>
      <w:r>
        <w:t xml:space="preserve">   Ending Balance    </w:t>
      </w:r>
      <w:r>
        <w:t xml:space="preserve">   Bank Reconciliation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Terms</dc:title>
  <dcterms:created xsi:type="dcterms:W3CDTF">2021-10-11T01:53:55Z</dcterms:created>
  <dcterms:modified xsi:type="dcterms:W3CDTF">2021-10-11T01:53:55Z</dcterms:modified>
</cp:coreProperties>
</file>