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loans    </w:t>
      </w:r>
      <w:r>
        <w:t xml:space="preserve">   lending    </w:t>
      </w:r>
      <w:r>
        <w:t xml:space="preserve">   credit    </w:t>
      </w:r>
      <w:r>
        <w:t xml:space="preserve">   financial institution    </w:t>
      </w:r>
      <w:r>
        <w:t xml:space="preserve">   withdrawals    </w:t>
      </w:r>
      <w:r>
        <w:t xml:space="preserve">   deposits    </w:t>
      </w:r>
      <w:r>
        <w:t xml:space="preserve">   interest    </w:t>
      </w:r>
      <w:r>
        <w:t xml:space="preserve">   checking    </w:t>
      </w:r>
      <w:r>
        <w:t xml:space="preserve">   accounts    </w:t>
      </w:r>
      <w:r>
        <w:t xml:space="preserve">   savings    </w:t>
      </w:r>
      <w:r>
        <w:t xml:space="preserve">   transaction    </w:t>
      </w:r>
      <w:r>
        <w:t xml:space="preserve">   finance officer    </w:t>
      </w:r>
      <w:r>
        <w:t xml:space="preserve">   teller    </w:t>
      </w:r>
      <w:r>
        <w:t xml:space="preserve">   banks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</dc:title>
  <dcterms:created xsi:type="dcterms:W3CDTF">2021-10-11T01:55:13Z</dcterms:created>
  <dcterms:modified xsi:type="dcterms:W3CDTF">2021-10-11T01:55:13Z</dcterms:modified>
</cp:coreProperties>
</file>