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Baptisms for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Heavenly Father    </w:t>
      </w:r>
      <w:r>
        <w:t xml:space="preserve">   revelations    </w:t>
      </w:r>
      <w:r>
        <w:t xml:space="preserve">   arrested    </w:t>
      </w:r>
      <w:r>
        <w:t xml:space="preserve">   prophet    </w:t>
      </w:r>
      <w:r>
        <w:t xml:space="preserve">   bodyguard    </w:t>
      </w:r>
      <w:r>
        <w:t xml:space="preserve">   vicarious    </w:t>
      </w:r>
      <w:r>
        <w:t xml:space="preserve">   Alvin    </w:t>
      </w:r>
      <w:r>
        <w:t xml:space="preserve">   Governor Boggs    </w:t>
      </w:r>
      <w:r>
        <w:t xml:space="preserve">   requirement    </w:t>
      </w:r>
      <w:r>
        <w:t xml:space="preserve">   ordinances    </w:t>
      </w:r>
      <w:r>
        <w:t xml:space="preserve">   sacred    </w:t>
      </w:r>
      <w:r>
        <w:t xml:space="preserve">   Illinois    </w:t>
      </w:r>
      <w:r>
        <w:t xml:space="preserve">   Nauvoo Temple    </w:t>
      </w:r>
      <w:r>
        <w:t xml:space="preserve">   proxy    </w:t>
      </w:r>
      <w:r>
        <w:t xml:space="preserve">   font    </w:t>
      </w:r>
      <w:r>
        <w:t xml:space="preserve">   temple    </w:t>
      </w:r>
      <w:r>
        <w:t xml:space="preserve">   Porter Rockwell    </w:t>
      </w:r>
      <w:r>
        <w:t xml:space="preserve">   Joseph Smith    </w:t>
      </w:r>
      <w:r>
        <w:t xml:space="preserve">   dead    </w:t>
      </w:r>
      <w:r>
        <w:t xml:space="preserve">   baptims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Baptisms for the Dead</dc:title>
  <dcterms:created xsi:type="dcterms:W3CDTF">2021-10-11T01:54:45Z</dcterms:created>
  <dcterms:modified xsi:type="dcterms:W3CDTF">2021-10-11T01:54:45Z</dcterms:modified>
</cp:coreProperties>
</file>