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Bariatric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comfortzone    </w:t>
      </w:r>
      <w:r>
        <w:t xml:space="preserve">   reboot    </w:t>
      </w:r>
      <w:r>
        <w:t xml:space="preserve">   diet    </w:t>
      </w:r>
      <w:r>
        <w:t xml:space="preserve">   postoperative    </w:t>
      </w:r>
      <w:r>
        <w:t xml:space="preserve">   seminar    </w:t>
      </w:r>
      <w:r>
        <w:t xml:space="preserve">   lapband    </w:t>
      </w:r>
      <w:r>
        <w:t xml:space="preserve">   organic    </w:t>
      </w:r>
      <w:r>
        <w:t xml:space="preserve">   stratford    </w:t>
      </w:r>
      <w:r>
        <w:t xml:space="preserve">   weightloss    </w:t>
      </w:r>
      <w:r>
        <w:t xml:space="preserve">   portioncontrol    </w:t>
      </w:r>
      <w:r>
        <w:t xml:space="preserve">   lifestyle    </w:t>
      </w:r>
      <w:r>
        <w:t xml:space="preserve">   exercise    </w:t>
      </w:r>
      <w:r>
        <w:t xml:space="preserve">   supportgroup    </w:t>
      </w:r>
      <w:r>
        <w:t xml:space="preserve">   kennedy    </w:t>
      </w:r>
      <w:r>
        <w:t xml:space="preserve">   goldstein    </w:t>
      </w:r>
      <w:r>
        <w:t xml:space="preserve">   neff    </w:t>
      </w:r>
      <w:r>
        <w:t xml:space="preserve">   fakulujo    </w:t>
      </w:r>
      <w:r>
        <w:t xml:space="preserve">   cheri    </w:t>
      </w:r>
      <w:r>
        <w:t xml:space="preserve">   aly    </w:t>
      </w:r>
      <w:r>
        <w:t xml:space="preserve">   dietstages    </w:t>
      </w:r>
      <w:r>
        <w:t xml:space="preserve">   bypass    </w:t>
      </w:r>
      <w:r>
        <w:t xml:space="preserve">   sleeve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Bariatric Surgery</dc:title>
  <dcterms:created xsi:type="dcterms:W3CDTF">2021-10-11T01:55:18Z</dcterms:created>
  <dcterms:modified xsi:type="dcterms:W3CDTF">2021-10-11T01:55:18Z</dcterms:modified>
</cp:coreProperties>
</file>