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Sections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little fugue    </w:t>
      </w:r>
      <w:r>
        <w:t xml:space="preserve">   diminution    </w:t>
      </w:r>
      <w:r>
        <w:t xml:space="preserve">   augmentation    </w:t>
      </w:r>
      <w:r>
        <w:t xml:space="preserve">   retrograde    </w:t>
      </w:r>
      <w:r>
        <w:t xml:space="preserve">   inversion    </w:t>
      </w:r>
      <w:r>
        <w:t xml:space="preserve">   episode    </w:t>
      </w:r>
      <w:r>
        <w:t xml:space="preserve">   countersubject    </w:t>
      </w:r>
      <w:r>
        <w:t xml:space="preserve">   answer    </w:t>
      </w:r>
      <w:r>
        <w:t xml:space="preserve">   prelude    </w:t>
      </w:r>
      <w:r>
        <w:t xml:space="preserve">   subject    </w:t>
      </w:r>
      <w:r>
        <w:t xml:space="preserve">   fugue    </w:t>
      </w:r>
      <w:r>
        <w:t xml:space="preserve">   harpsichord    </w:t>
      </w:r>
      <w:r>
        <w:t xml:space="preserve">   bach    </w:t>
      </w:r>
      <w:r>
        <w:t xml:space="preserve">   ritornello    </w:t>
      </w:r>
      <w:r>
        <w:t xml:space="preserve">   tutti    </w:t>
      </w:r>
      <w:r>
        <w:t xml:space="preserve">   concerto grosso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Sections 3 &amp; 4</dc:title>
  <dcterms:created xsi:type="dcterms:W3CDTF">2021-10-11T01:56:02Z</dcterms:created>
  <dcterms:modified xsi:type="dcterms:W3CDTF">2021-10-11T01:56:02Z</dcterms:modified>
</cp:coreProperties>
</file>