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Barreleye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Spook fish    </w:t>
      </w:r>
      <w:r>
        <w:t xml:space="preserve">   Hunt    </w:t>
      </w:r>
      <w:r>
        <w:t xml:space="preserve">   Shadow    </w:t>
      </w:r>
      <w:r>
        <w:t xml:space="preserve">   Nostrils    </w:t>
      </w:r>
      <w:r>
        <w:t xml:space="preserve">   Rotate    </w:t>
      </w:r>
      <w:r>
        <w:t xml:space="preserve">   Sunlight    </w:t>
      </w:r>
      <w:r>
        <w:t xml:space="preserve">   Tubular    </w:t>
      </w:r>
      <w:r>
        <w:t xml:space="preserve">   Reisenbichler    </w:t>
      </w:r>
      <w:r>
        <w:t xml:space="preserve">   Robinson    </w:t>
      </w:r>
      <w:r>
        <w:t xml:space="preserve">   Opisthoproctidae    </w:t>
      </w:r>
      <w:r>
        <w:t xml:space="preserve">   Anatomy    </w:t>
      </w:r>
      <w:r>
        <w:t xml:space="preserve">   Head    </w:t>
      </w:r>
      <w:r>
        <w:t xml:space="preserve">   Chapman    </w:t>
      </w:r>
      <w:r>
        <w:t xml:space="preserve">   Crustaceans    </w:t>
      </w:r>
      <w:r>
        <w:t xml:space="preserve">   zooplankton    </w:t>
      </w:r>
      <w:r>
        <w:t xml:space="preserve">   Marine Biologist    </w:t>
      </w:r>
      <w:r>
        <w:t xml:space="preserve">   Deepsea    </w:t>
      </w:r>
      <w:r>
        <w:t xml:space="preserve">   Macropinna Microstoma    </w:t>
      </w:r>
      <w:r>
        <w:t xml:space="preserve">   Sardine    </w:t>
      </w:r>
      <w:r>
        <w:t xml:space="preserve">   Transparent    </w:t>
      </w:r>
      <w:r>
        <w:t xml:space="preserve">   Barreleye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Barreleye Fish </dc:title>
  <dcterms:created xsi:type="dcterms:W3CDTF">2021-11-03T03:40:42Z</dcterms:created>
  <dcterms:modified xsi:type="dcterms:W3CDTF">2021-11-03T03:40:42Z</dcterms:modified>
</cp:coreProperties>
</file>