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Bases of eco and epi genetics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diet derived compounds have epigenetic effects?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Shapes physical structure of genome?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Epigenetic refers to change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Combination of histones and DNA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Epigenetic was formulated by:-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Twins share only half their genes?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meiosis recombination occurs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the context of the biology of that referred to the differentiation of cells from their initial totiptent state in embryonic development?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important in long term memory function?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study has inheritable changes in the phenotype</w:t>
            </w:r>
          </w:p>
        </w:tc>
      </w:tr>
    </w:tbl>
    <w:p>
      <w:pPr>
        <w:pStyle w:val="WordBankMedium"/>
      </w:pPr>
      <w:r>
        <w:t xml:space="preserve">   Dna methylation    </w:t>
      </w:r>
      <w:r>
        <w:t xml:space="preserve">   Epigenetic    </w:t>
      </w:r>
      <w:r>
        <w:t xml:space="preserve">   Chromatin     </w:t>
      </w:r>
      <w:r>
        <w:t xml:space="preserve">   Epigenesis    </w:t>
      </w:r>
      <w:r>
        <w:t xml:space="preserve">   Butyrate    </w:t>
      </w:r>
      <w:r>
        <w:t xml:space="preserve">   Canrad waddington    </w:t>
      </w:r>
      <w:r>
        <w:t xml:space="preserve">   Dizygotic    </w:t>
      </w:r>
      <w:r>
        <w:t xml:space="preserve">   Epigenome    </w:t>
      </w:r>
      <w:r>
        <w:t xml:space="preserve">   Prophase-1    </w:t>
      </w:r>
      <w:r>
        <w:t xml:space="preserve">   Gene expression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of eco and epi genetics </dc:title>
  <dcterms:created xsi:type="dcterms:W3CDTF">2021-10-11T01:57:17Z</dcterms:created>
  <dcterms:modified xsi:type="dcterms:W3CDTF">2021-10-11T01:57:17Z</dcterms:modified>
</cp:coreProperties>
</file>