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Basic Analog Meter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PROPER POLARITY    </w:t>
      </w:r>
      <w:r>
        <w:t xml:space="preserve">   COMMON    </w:t>
      </w:r>
      <w:r>
        <w:t xml:space="preserve">   MAGNETIC FIELD    </w:t>
      </w:r>
      <w:r>
        <w:t xml:space="preserve">   GALVANOMETER    </w:t>
      </w:r>
      <w:r>
        <w:t xml:space="preserve">   METER COIL    </w:t>
      </w:r>
      <w:r>
        <w:t xml:space="preserve">   IRON VANE METER MOVEMENT    </w:t>
      </w:r>
      <w:r>
        <w:t xml:space="preserve">   METER SCALES    </w:t>
      </w:r>
      <w:r>
        <w:t xml:space="preserve">   RANGE SELECTOR    </w:t>
      </w:r>
      <w:r>
        <w:t xml:space="preserve">   LINEAR METER SCALE    </w:t>
      </w:r>
      <w:r>
        <w:t xml:space="preserve">   DARSONVAL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Analog Meter Movement</dc:title>
  <dcterms:created xsi:type="dcterms:W3CDTF">2021-10-11T01:56:15Z</dcterms:created>
  <dcterms:modified xsi:type="dcterms:W3CDTF">2021-10-11T01:56:15Z</dcterms:modified>
</cp:coreProperties>
</file>