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Basic Art vocabulary (modified)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Composition    </w:t>
      </w:r>
      <w:r>
        <w:t xml:space="preserve">   Perspective    </w:t>
      </w:r>
      <w:r>
        <w:t xml:space="preserve">   Still life    </w:t>
      </w:r>
      <w:r>
        <w:t xml:space="preserve">   Landscape    </w:t>
      </w:r>
      <w:r>
        <w:t xml:space="preserve">   Portrait    </w:t>
      </w:r>
      <w:r>
        <w:t xml:space="preserve">   Sculpture    </w:t>
      </w:r>
      <w:r>
        <w:t xml:space="preserve">   Drawing    </w:t>
      </w:r>
      <w:r>
        <w:t xml:space="preserve">   Paint    </w:t>
      </w:r>
      <w:r>
        <w:t xml:space="preserve">   Collage    </w:t>
      </w:r>
      <w:r>
        <w:t xml:space="preserve">   Pattern    </w:t>
      </w:r>
      <w:r>
        <w:t xml:space="preserve">   Emphasis    </w:t>
      </w:r>
      <w:r>
        <w:t xml:space="preserve">   Movement    </w:t>
      </w:r>
      <w:r>
        <w:t xml:space="preserve">   Balance    </w:t>
      </w:r>
      <w:r>
        <w:t xml:space="preserve">   Space    </w:t>
      </w:r>
      <w:r>
        <w:t xml:space="preserve">   Texture    </w:t>
      </w:r>
      <w:r>
        <w:t xml:space="preserve">   Color    </w:t>
      </w:r>
      <w:r>
        <w:t xml:space="preserve">   Shape    </w:t>
      </w:r>
      <w:r>
        <w:t xml:space="preserve">   Tone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Art vocabulary (modified) </dc:title>
  <dcterms:created xsi:type="dcterms:W3CDTF">2021-10-11T01:57:24Z</dcterms:created>
  <dcterms:modified xsi:type="dcterms:W3CDTF">2021-10-11T01:57:24Z</dcterms:modified>
</cp:coreProperties>
</file>