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Horse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leading a horse, never wrap the lead rope around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stand directly _______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tying up your horse, always use a _____________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 are sensitive animals, so don't make _____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horse's blind spots are directly in _____ and directly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giving your horse treats, keep your hand...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the horse know you're there by ______ calmly and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around horses, always wear ______-toed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riding, you must always wear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leave the stall or gate _______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Hand    </w:t>
      </w:r>
      <w:r>
        <w:t xml:space="preserve">   front/behind    </w:t>
      </w:r>
      <w:r>
        <w:t xml:space="preserve">   Behind    </w:t>
      </w:r>
      <w:r>
        <w:t xml:space="preserve">   Closed    </w:t>
      </w:r>
      <w:r>
        <w:t xml:space="preserve">   Sudden    </w:t>
      </w:r>
      <w:r>
        <w:t xml:space="preserve">   Quick-release    </w:t>
      </w:r>
      <w:r>
        <w:t xml:space="preserve">   Open    </w:t>
      </w:r>
      <w:r>
        <w:t xml:space="preserve">   Speaking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Horse Safety</dc:title>
  <dcterms:created xsi:type="dcterms:W3CDTF">2021-10-11T01:57:49Z</dcterms:created>
  <dcterms:modified xsi:type="dcterms:W3CDTF">2021-10-11T01:57:49Z</dcterms:modified>
</cp:coreProperties>
</file>