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pattern    </w:t>
      </w:r>
      <w:r>
        <w:t xml:space="preserve">   inequality    </w:t>
      </w:r>
      <w:r>
        <w:t xml:space="preserve">   coefficient    </w:t>
      </w:r>
      <w:r>
        <w:t xml:space="preserve">   term    </w:t>
      </w:r>
      <w:r>
        <w:t xml:space="preserve">   expression    </w:t>
      </w:r>
      <w:r>
        <w:t xml:space="preserve">   imaginary    </w:t>
      </w:r>
      <w:r>
        <w:t xml:space="preserve">   natural    </w:t>
      </w:r>
      <w:r>
        <w:t xml:space="preserve">   integer    </w:t>
      </w:r>
      <w:r>
        <w:t xml:space="preserve">   irrational    </w:t>
      </w:r>
      <w:r>
        <w:t xml:space="preserve">   rational    </w:t>
      </w:r>
      <w:r>
        <w:t xml:space="preserve">   order    </w:t>
      </w:r>
      <w:r>
        <w:t xml:space="preserve">   squareroot    </w:t>
      </w:r>
      <w:r>
        <w:t xml:space="preserve">   equation    </w:t>
      </w:r>
      <w:r>
        <w:t xml:space="preserve">   multiplication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algebra terms</dc:title>
  <dcterms:created xsi:type="dcterms:W3CDTF">2021-10-11T01:56:59Z</dcterms:created>
  <dcterms:modified xsi:type="dcterms:W3CDTF">2021-10-11T01:56:59Z</dcterms:modified>
</cp:coreProperties>
</file>